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E888" w14:textId="77777777" w:rsidR="004273D2" w:rsidRPr="0068543B" w:rsidRDefault="002E1878" w:rsidP="0068543B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68543B">
        <w:rPr>
          <w:rFonts w:cstheme="minorHAnsi"/>
          <w:b/>
          <w:sz w:val="32"/>
          <w:szCs w:val="32"/>
        </w:rPr>
        <w:t>OBAVIJEST</w:t>
      </w:r>
    </w:p>
    <w:p w14:paraId="29AA7BFB" w14:textId="17EF93B7" w:rsidR="002E1878" w:rsidRPr="0068543B" w:rsidRDefault="002E1878" w:rsidP="0068543B">
      <w:pPr>
        <w:spacing w:after="0" w:line="276" w:lineRule="auto"/>
        <w:jc w:val="center"/>
        <w:rPr>
          <w:rFonts w:cstheme="minorHAnsi"/>
          <w:b/>
        </w:rPr>
      </w:pPr>
      <w:r w:rsidRPr="0068543B">
        <w:rPr>
          <w:rFonts w:cstheme="minorHAnsi"/>
          <w:b/>
        </w:rPr>
        <w:t>u svezi provedbe natječaja za zasnivanje radnog odnosa</w:t>
      </w:r>
      <w:r w:rsidR="00E417DE" w:rsidRPr="0068543B">
        <w:rPr>
          <w:rFonts w:cstheme="minorHAnsi"/>
          <w:b/>
        </w:rPr>
        <w:t xml:space="preserve"> </w:t>
      </w:r>
    </w:p>
    <w:p w14:paraId="0C63061B" w14:textId="5A85D405" w:rsidR="002E1878" w:rsidRPr="0068543B" w:rsidRDefault="00537F34" w:rsidP="0068543B">
      <w:pPr>
        <w:spacing w:after="0" w:line="276" w:lineRule="auto"/>
        <w:jc w:val="center"/>
        <w:rPr>
          <w:rFonts w:cstheme="minorHAnsi"/>
          <w:b/>
        </w:rPr>
      </w:pPr>
      <w:r w:rsidRPr="0068543B">
        <w:rPr>
          <w:rFonts w:cstheme="minorHAnsi"/>
          <w:b/>
        </w:rPr>
        <w:t>stručni savjetnik</w:t>
      </w:r>
      <w:r w:rsidR="0068543B" w:rsidRPr="0068543B">
        <w:rPr>
          <w:rFonts w:cstheme="minorHAnsi"/>
          <w:b/>
        </w:rPr>
        <w:t>/</w:t>
      </w:r>
      <w:proofErr w:type="spellStart"/>
      <w:r w:rsidR="0068543B" w:rsidRPr="0068543B">
        <w:rPr>
          <w:rFonts w:cstheme="minorHAnsi"/>
          <w:b/>
        </w:rPr>
        <w:t>ce</w:t>
      </w:r>
      <w:proofErr w:type="spellEnd"/>
      <w:r w:rsidRPr="0068543B">
        <w:rPr>
          <w:rFonts w:cstheme="minorHAnsi"/>
          <w:b/>
        </w:rPr>
        <w:t xml:space="preserve"> za</w:t>
      </w:r>
      <w:r w:rsidR="002E1878" w:rsidRPr="0068543B">
        <w:rPr>
          <w:rFonts w:cstheme="minorHAnsi"/>
          <w:b/>
        </w:rPr>
        <w:t xml:space="preserve"> knjigovodstvo i proračun u Javnoj vatrogasnoj postrojbi grada Šibenika</w:t>
      </w:r>
    </w:p>
    <w:p w14:paraId="4DEDFCF2" w14:textId="77777777" w:rsidR="002E1878" w:rsidRPr="0068543B" w:rsidRDefault="002E1878" w:rsidP="0068543B">
      <w:pPr>
        <w:spacing w:after="0" w:line="276" w:lineRule="auto"/>
        <w:jc w:val="center"/>
        <w:rPr>
          <w:rFonts w:cstheme="minorHAnsi"/>
        </w:rPr>
      </w:pPr>
    </w:p>
    <w:p w14:paraId="3E0DA02A" w14:textId="77777777" w:rsidR="00030E39" w:rsidRPr="0068543B" w:rsidRDefault="00030E39" w:rsidP="0068543B">
      <w:pPr>
        <w:spacing w:after="0" w:line="276" w:lineRule="auto"/>
        <w:jc w:val="center"/>
        <w:rPr>
          <w:rFonts w:cstheme="minorHAnsi"/>
        </w:rPr>
      </w:pPr>
    </w:p>
    <w:p w14:paraId="2BC63357" w14:textId="6BED0A59" w:rsidR="002E1878" w:rsidRPr="00544576" w:rsidRDefault="002E1878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 xml:space="preserve">Zapovjednik Javne vatrogasne postrojbe grada Šibenika raspisao je natječaj za zasnivanje radnog odnosa na </w:t>
      </w:r>
      <w:r w:rsidRPr="00544576">
        <w:rPr>
          <w:rFonts w:cstheme="minorHAnsi"/>
        </w:rPr>
        <w:t xml:space="preserve">određeno vrijeme za radno mjesto </w:t>
      </w:r>
      <w:r w:rsidR="00537F34" w:rsidRPr="00544576">
        <w:rPr>
          <w:rFonts w:cstheme="minorHAnsi"/>
        </w:rPr>
        <w:t>stručni savjetnik/</w:t>
      </w:r>
      <w:proofErr w:type="spellStart"/>
      <w:r w:rsidR="00537F34" w:rsidRPr="00544576">
        <w:rPr>
          <w:rFonts w:cstheme="minorHAnsi"/>
        </w:rPr>
        <w:t>ca</w:t>
      </w:r>
      <w:proofErr w:type="spellEnd"/>
      <w:r w:rsidRPr="00544576">
        <w:rPr>
          <w:rFonts w:cstheme="minorHAnsi"/>
        </w:rPr>
        <w:t xml:space="preserve"> za knjigovodstvo i proračun.</w:t>
      </w:r>
    </w:p>
    <w:p w14:paraId="6DAC6067" w14:textId="1CD41202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  <w:r w:rsidRPr="00544576">
        <w:rPr>
          <w:rFonts w:cstheme="minorHAnsi"/>
        </w:rPr>
        <w:t xml:space="preserve">Natječaj je objavljen </w:t>
      </w:r>
      <w:r w:rsidR="00537F34" w:rsidRPr="00544576">
        <w:rPr>
          <w:rFonts w:cstheme="minorHAnsi"/>
        </w:rPr>
        <w:t>0</w:t>
      </w:r>
      <w:r w:rsidR="00FD0B41" w:rsidRPr="00544576">
        <w:rPr>
          <w:rFonts w:cstheme="minorHAnsi"/>
        </w:rPr>
        <w:t>9</w:t>
      </w:r>
      <w:r w:rsidRPr="00544576">
        <w:rPr>
          <w:rFonts w:cstheme="minorHAnsi"/>
        </w:rPr>
        <w:t xml:space="preserve">. </w:t>
      </w:r>
      <w:r w:rsidR="00FD0B41" w:rsidRPr="00544576">
        <w:rPr>
          <w:rFonts w:cstheme="minorHAnsi"/>
        </w:rPr>
        <w:t xml:space="preserve">svibnja </w:t>
      </w:r>
      <w:r w:rsidRPr="00544576">
        <w:rPr>
          <w:rFonts w:cstheme="minorHAnsi"/>
        </w:rPr>
        <w:t>20</w:t>
      </w:r>
      <w:r w:rsidR="00E417DE" w:rsidRPr="00544576">
        <w:rPr>
          <w:rFonts w:cstheme="minorHAnsi"/>
        </w:rPr>
        <w:t>2</w:t>
      </w:r>
      <w:r w:rsidR="00FD0B41" w:rsidRPr="00544576">
        <w:rPr>
          <w:rFonts w:cstheme="minorHAnsi"/>
        </w:rPr>
        <w:t>5</w:t>
      </w:r>
      <w:r w:rsidRPr="00544576">
        <w:rPr>
          <w:rFonts w:cstheme="minorHAnsi"/>
        </w:rPr>
        <w:t>. godine</w:t>
      </w:r>
      <w:r w:rsidRPr="0068543B">
        <w:rPr>
          <w:rFonts w:cstheme="minorHAnsi"/>
        </w:rPr>
        <w:t xml:space="preserve"> </w:t>
      </w:r>
      <w:r w:rsidR="00E417DE" w:rsidRPr="0068543B">
        <w:rPr>
          <w:rFonts w:cstheme="minorHAnsi"/>
        </w:rPr>
        <w:t>pri</w:t>
      </w:r>
      <w:r w:rsidRPr="0068543B">
        <w:rPr>
          <w:rFonts w:cstheme="minorHAnsi"/>
        </w:rPr>
        <w:t xml:space="preserve"> Hrvatskom zavodu za zapošljavanje – Područni ured Šibenik, na web stranici Javne vatrogasne postrojbe grada Šibenika – </w:t>
      </w:r>
      <w:hyperlink r:id="rId5" w:history="1">
        <w:r w:rsidRPr="0068543B">
          <w:rPr>
            <w:rStyle w:val="Hiperveza"/>
            <w:rFonts w:cstheme="minorHAnsi"/>
          </w:rPr>
          <w:t>www.jvp-sibenik.hr</w:t>
        </w:r>
      </w:hyperlink>
      <w:r w:rsidRPr="0068543B">
        <w:rPr>
          <w:rFonts w:cstheme="minorHAnsi"/>
        </w:rPr>
        <w:t xml:space="preserve"> </w:t>
      </w:r>
      <w:r w:rsidR="00E417DE" w:rsidRPr="0068543B">
        <w:rPr>
          <w:rFonts w:cstheme="minorHAnsi"/>
        </w:rPr>
        <w:t>te</w:t>
      </w:r>
      <w:r w:rsidRPr="0068543B">
        <w:rPr>
          <w:rFonts w:cstheme="minorHAnsi"/>
        </w:rPr>
        <w:t xml:space="preserve"> na oglasnim pločama u Javnoj vatrogasnoj postrojbi grada Šibenika i Gradu Šibeniku.</w:t>
      </w:r>
    </w:p>
    <w:p w14:paraId="08FB3A6B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Prijave na natječaj podnose se u roku od 8 (osam) dana od dana objave natječaja.</w:t>
      </w:r>
    </w:p>
    <w:p w14:paraId="28FCDD09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Informacije o natječaju mogu se dobiti u Javnoj vatrogasnoj postrojbi grada Šibenika, Put groblja 2, Šibenik ili na telefon 022 21 20 58.</w:t>
      </w:r>
    </w:p>
    <w:p w14:paraId="07B864A9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</w:rPr>
      </w:pPr>
    </w:p>
    <w:p w14:paraId="47FA5853" w14:textId="77777777" w:rsidR="002E1878" w:rsidRPr="0068543B" w:rsidRDefault="002E1878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PODACI O PLAĆI</w:t>
      </w:r>
    </w:p>
    <w:p w14:paraId="308378AF" w14:textId="57A95796" w:rsidR="00030E39" w:rsidRDefault="0068543B" w:rsidP="0068543B">
      <w:p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 xml:space="preserve">Osnovnu bruto plaću radnog mjesta </w:t>
      </w:r>
      <w:r w:rsidR="00863605">
        <w:rPr>
          <w:rFonts w:cstheme="minorHAnsi"/>
        </w:rPr>
        <w:t>stručni savjetnik za knjigovodstvo i proračun</w:t>
      </w:r>
      <w:r w:rsidRPr="0068543B">
        <w:rPr>
          <w:rFonts w:cstheme="minorHAnsi"/>
        </w:rPr>
        <w:t xml:space="preserve"> sačinjava umnožak koeficijenta radnog mjesta 1,800 (VŠS) odnosno 2,000 (VSS) i </w:t>
      </w:r>
      <w:r w:rsidRPr="007A3FCE">
        <w:rPr>
          <w:rFonts w:cstheme="minorHAnsi"/>
        </w:rPr>
        <w:t xml:space="preserve">osnovice </w:t>
      </w:r>
      <w:r w:rsidR="007A3FCE" w:rsidRPr="007A3FCE">
        <w:rPr>
          <w:rFonts w:ascii="Calibri" w:hAnsi="Calibri"/>
        </w:rPr>
        <w:t>za izračun plaće određena odlukom Vlade RH za izračun plaće državnih službenika i namještenika</w:t>
      </w:r>
      <w:r w:rsidRPr="007A3FCE">
        <w:rPr>
          <w:rFonts w:cstheme="minorHAnsi"/>
        </w:rPr>
        <w:t>. Za</w:t>
      </w:r>
      <w:r w:rsidRPr="0068543B">
        <w:rPr>
          <w:rFonts w:cstheme="minorHAnsi"/>
        </w:rPr>
        <w:t xml:space="preserve"> svaku godinu radnog staža plaća se uvećava za 0,5%.</w:t>
      </w:r>
    </w:p>
    <w:p w14:paraId="0C1FB1C7" w14:textId="77777777" w:rsidR="0068543B" w:rsidRPr="0068543B" w:rsidRDefault="0068543B" w:rsidP="0068543B">
      <w:pPr>
        <w:spacing w:after="0" w:line="276" w:lineRule="auto"/>
        <w:jc w:val="both"/>
        <w:rPr>
          <w:rFonts w:cstheme="minorHAnsi"/>
        </w:rPr>
      </w:pPr>
    </w:p>
    <w:p w14:paraId="3EB99310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KRATAK OPIS POSLOVA RADNOG MJESTA</w:t>
      </w:r>
    </w:p>
    <w:p w14:paraId="7A30D9FD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Obavlja knjigovodstvene i financijske poslove,</w:t>
      </w:r>
    </w:p>
    <w:p w14:paraId="3F27B9F1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Vodi poslovne knjige,</w:t>
      </w:r>
    </w:p>
    <w:p w14:paraId="72153647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Obavlja financijske poslove vezane uz donacije,</w:t>
      </w:r>
    </w:p>
    <w:p w14:paraId="32D038EE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Izrađuje i knjiži izlazne račune,</w:t>
      </w:r>
    </w:p>
    <w:p w14:paraId="7924D51B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Knjiži ulazne račune te vodi brigu o usklađenju s financijskim planom i planom nabave,</w:t>
      </w:r>
    </w:p>
    <w:p w14:paraId="15105410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Izrađuje i knjiži obračun PDV-a,</w:t>
      </w:r>
    </w:p>
    <w:p w14:paraId="2E75A8FA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Knjiži izvode,</w:t>
      </w:r>
    </w:p>
    <w:p w14:paraId="72E05D61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Vodi i knjiži glavnu blagajnu,</w:t>
      </w:r>
    </w:p>
    <w:p w14:paraId="246B34EC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Izrađuje putne naloge,</w:t>
      </w:r>
    </w:p>
    <w:p w14:paraId="3FD9FDC1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Vodi postupke naplate potraživanja i obavlja usklađivanja s kupcima i dobavljačima,</w:t>
      </w:r>
    </w:p>
    <w:p w14:paraId="28E89B8C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Vodi evidenciju i godišnji popis imovine,</w:t>
      </w:r>
    </w:p>
    <w:p w14:paraId="7EA419CE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Asistira voditelju stručne službe pri izradi financijskih planova i financijskih izvještaja,</w:t>
      </w:r>
    </w:p>
    <w:p w14:paraId="787EECC4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Prati propise i stručnu literaturu vezano uz knjigovodstvene i računovodstveno – financijske poslove,</w:t>
      </w:r>
    </w:p>
    <w:p w14:paraId="384E2200" w14:textId="77777777" w:rsidR="0068543B" w:rsidRPr="0068543B" w:rsidRDefault="0068543B" w:rsidP="0068543B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8543B">
        <w:rPr>
          <w:rFonts w:cstheme="minorHAnsi"/>
        </w:rPr>
        <w:t>Obavlja ostale poslove iz svoje nadležnosti.</w:t>
      </w:r>
    </w:p>
    <w:p w14:paraId="590F2FE1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</w:rPr>
      </w:pPr>
    </w:p>
    <w:p w14:paraId="36ACB4FD" w14:textId="77777777" w:rsidR="00030E39" w:rsidRDefault="00030E39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PRETHODNA PROVJERA ZNANJA I SPOSOBNOSTI KANDIDATA</w:t>
      </w:r>
    </w:p>
    <w:p w14:paraId="7D7432FA" w14:textId="77777777" w:rsidR="0068543B" w:rsidRDefault="0068543B" w:rsidP="0068543B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Prethodna provjera znanja i sposobnosti kandidata obuhvaća pisano testiranje i intervju. Za svaki dio provjere kandidatima se dodjeljuje broj bodova od 1 do 10.</w:t>
      </w:r>
    </w:p>
    <w:p w14:paraId="6DD4ADE9" w14:textId="77777777" w:rsidR="0068543B" w:rsidRDefault="0068543B" w:rsidP="0068543B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Intervju se provodi samo s kandidatima koji ostvare najmanje 50% ukupnog broja bodova na pismenom testiranju.</w:t>
      </w:r>
    </w:p>
    <w:p w14:paraId="1320B59D" w14:textId="77777777" w:rsidR="0068543B" w:rsidRDefault="0068543B" w:rsidP="0068543B">
      <w:pPr>
        <w:spacing w:after="0" w:line="276" w:lineRule="auto"/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</w:p>
    <w:p w14:paraId="68E40626" w14:textId="77777777" w:rsidR="0068543B" w:rsidRDefault="0068543B" w:rsidP="0068543B">
      <w:pPr>
        <w:spacing w:after="0" w:line="276" w:lineRule="auto"/>
        <w:jc w:val="both"/>
      </w:pPr>
      <w:r>
        <w:lastRenderedPageBreak/>
        <w:t>Vrijeme održavanja prethodne provjere znanja i sposobnosti kandidata biti će objavljeno na web stranici Javne vatrogasne postrojbe grada Šibenika (</w:t>
      </w:r>
      <w:hyperlink r:id="rId6" w:history="1">
        <w:r>
          <w:rPr>
            <w:rStyle w:val="Hiperveza"/>
          </w:rPr>
          <w:t>www.jvp-sibenik.hr</w:t>
        </w:r>
      </w:hyperlink>
      <w:r>
        <w:t>) i na oglasnoj ploči Javne vatrogasne postrojbe grada Šibenika najkasnije 5 (pet) dana prije održavanja provjere.</w:t>
      </w:r>
    </w:p>
    <w:p w14:paraId="24203E88" w14:textId="77777777" w:rsidR="00E243A4" w:rsidRPr="0068543B" w:rsidRDefault="00E243A4" w:rsidP="0068543B">
      <w:pPr>
        <w:spacing w:after="0" w:line="276" w:lineRule="auto"/>
        <w:jc w:val="both"/>
        <w:rPr>
          <w:rFonts w:cstheme="minorHAnsi"/>
        </w:rPr>
      </w:pPr>
    </w:p>
    <w:p w14:paraId="0AFDDEA6" w14:textId="485348D7" w:rsidR="0068543B" w:rsidRPr="0068543B" w:rsidRDefault="00E243A4" w:rsidP="0068543B">
      <w:pPr>
        <w:spacing w:after="0" w:line="276" w:lineRule="auto"/>
        <w:jc w:val="both"/>
        <w:rPr>
          <w:rFonts w:cstheme="minorHAnsi"/>
          <w:b/>
        </w:rPr>
      </w:pPr>
      <w:r w:rsidRPr="0068543B">
        <w:rPr>
          <w:rFonts w:cstheme="minorHAnsi"/>
          <w:b/>
        </w:rPr>
        <w:t>PRAVNI I DRUGI IZVORI ZA PRIPREMANJE KANDIDATA ZA TESTIRANJE</w:t>
      </w:r>
    </w:p>
    <w:p w14:paraId="382C62D5" w14:textId="092D5BEB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Zakon o vatrogastvu (NN 125/19, 144/22, 155/23)</w:t>
      </w:r>
      <w:r w:rsidR="00926B59">
        <w:rPr>
          <w:color w:val="000000" w:themeColor="text1"/>
          <w:lang w:val="hr-HR"/>
        </w:rPr>
        <w:t>,</w:t>
      </w:r>
    </w:p>
    <w:p w14:paraId="19D84FA3" w14:textId="2C2BE997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Zakon o proračunu (NN 144/21)</w:t>
      </w:r>
      <w:r w:rsidR="00926B59">
        <w:rPr>
          <w:color w:val="000000" w:themeColor="text1"/>
          <w:lang w:val="hr-HR"/>
        </w:rPr>
        <w:t>,</w:t>
      </w:r>
    </w:p>
    <w:p w14:paraId="1A73D3EB" w14:textId="1B683E5E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Pravilnik o proračunskom računovodstvu i </w:t>
      </w:r>
      <w:r w:rsidR="00014A18">
        <w:rPr>
          <w:color w:val="000000" w:themeColor="text1"/>
          <w:lang w:val="hr-HR"/>
        </w:rPr>
        <w:t>r</w:t>
      </w:r>
      <w:r>
        <w:rPr>
          <w:color w:val="000000" w:themeColor="text1"/>
          <w:lang w:val="hr-HR"/>
        </w:rPr>
        <w:t>ačunskom planu (NN 158/23</w:t>
      </w:r>
      <w:r w:rsidR="00926B59">
        <w:rPr>
          <w:color w:val="000000" w:themeColor="text1"/>
          <w:lang w:val="hr-HR"/>
        </w:rPr>
        <w:t>, 154/24</w:t>
      </w:r>
      <w:r>
        <w:rPr>
          <w:color w:val="000000" w:themeColor="text1"/>
          <w:lang w:val="hr-HR"/>
        </w:rPr>
        <w:t>)</w:t>
      </w:r>
      <w:r w:rsidR="00926B59">
        <w:rPr>
          <w:color w:val="000000" w:themeColor="text1"/>
          <w:lang w:val="hr-HR"/>
        </w:rPr>
        <w:t>,</w:t>
      </w:r>
    </w:p>
    <w:p w14:paraId="4EF1AD85" w14:textId="2BAD0792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Pravilnik o proračunskim klasifikacijama (NN 4/24)</w:t>
      </w:r>
      <w:r w:rsidR="00926B59">
        <w:rPr>
          <w:color w:val="000000" w:themeColor="text1"/>
          <w:lang w:val="hr-HR"/>
        </w:rPr>
        <w:t>,</w:t>
      </w:r>
    </w:p>
    <w:p w14:paraId="289A96AB" w14:textId="5C65A8D6" w:rsidR="0068543B" w:rsidRDefault="0068543B" w:rsidP="0068543B">
      <w:pPr>
        <w:pStyle w:val="Odlomakpopisa"/>
        <w:numPr>
          <w:ilvl w:val="0"/>
          <w:numId w:val="5"/>
        </w:numPr>
        <w:spacing w:after="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Zakon o </w:t>
      </w:r>
      <w:r w:rsidR="00353211">
        <w:rPr>
          <w:color w:val="000000" w:themeColor="text1"/>
          <w:lang w:val="hr-HR"/>
        </w:rPr>
        <w:t>porezu na dodanu vrijednosti (NN 73/12, 99/13, 148/13, 153/13, 143/14, 115/16, 106/18, 121/19, 138/20, 39/22, 113/22, 33/23, 114/23, 35/24, 152/24, 52/25)</w:t>
      </w:r>
    </w:p>
    <w:p w14:paraId="232EF24A" w14:textId="77777777" w:rsidR="0068543B" w:rsidRPr="0068543B" w:rsidRDefault="0068543B" w:rsidP="0068543B">
      <w:pPr>
        <w:spacing w:after="0" w:line="276" w:lineRule="auto"/>
        <w:jc w:val="both"/>
        <w:rPr>
          <w:color w:val="000000" w:themeColor="text1"/>
        </w:rPr>
      </w:pPr>
    </w:p>
    <w:p w14:paraId="107A3AA0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C27BF27" w14:textId="77777777" w:rsidR="00030E39" w:rsidRPr="0068543B" w:rsidRDefault="00030E39" w:rsidP="0068543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BDD0964" w14:textId="77777777" w:rsidR="00030E39" w:rsidRPr="0068543B" w:rsidRDefault="00295FCF" w:rsidP="0068543B">
      <w:pPr>
        <w:spacing w:after="0" w:line="276" w:lineRule="auto"/>
        <w:ind w:left="4248"/>
        <w:jc w:val="both"/>
        <w:rPr>
          <w:rFonts w:cstheme="minorHAnsi"/>
        </w:rPr>
      </w:pPr>
      <w:r w:rsidRPr="0068543B">
        <w:rPr>
          <w:rFonts w:cstheme="minorHAnsi"/>
        </w:rPr>
        <w:t xml:space="preserve">           JAVNA VATROGASNA POSTROJBA</w:t>
      </w:r>
    </w:p>
    <w:p w14:paraId="49BE3372" w14:textId="77777777" w:rsidR="00295FCF" w:rsidRPr="0068543B" w:rsidRDefault="00295FCF" w:rsidP="0068543B">
      <w:pPr>
        <w:spacing w:after="0" w:line="276" w:lineRule="auto"/>
        <w:ind w:left="4248" w:firstLine="708"/>
        <w:jc w:val="both"/>
        <w:rPr>
          <w:rFonts w:cstheme="minorHAnsi"/>
        </w:rPr>
      </w:pPr>
      <w:r w:rsidRPr="0068543B">
        <w:rPr>
          <w:rFonts w:cstheme="minorHAnsi"/>
        </w:rPr>
        <w:t xml:space="preserve">           GRADA ŠIBENIKA</w:t>
      </w:r>
    </w:p>
    <w:p w14:paraId="20C86865" w14:textId="77777777" w:rsidR="00295FCF" w:rsidRPr="0068543B" w:rsidRDefault="00295FCF" w:rsidP="0068543B">
      <w:pPr>
        <w:spacing w:after="0" w:line="276" w:lineRule="auto"/>
        <w:ind w:left="3540" w:firstLine="708"/>
        <w:jc w:val="both"/>
        <w:rPr>
          <w:rFonts w:cstheme="minorHAnsi"/>
        </w:rPr>
      </w:pPr>
      <w:r w:rsidRPr="0068543B">
        <w:rPr>
          <w:rFonts w:cstheme="minorHAnsi"/>
        </w:rPr>
        <w:t xml:space="preserve">    POVJERENSTVO ZA PROVEDBU POSTUPKA</w:t>
      </w:r>
    </w:p>
    <w:p w14:paraId="4359A536" w14:textId="77777777" w:rsidR="00295FCF" w:rsidRPr="0068543B" w:rsidRDefault="00295FCF" w:rsidP="0068543B">
      <w:pPr>
        <w:spacing w:after="0" w:line="276" w:lineRule="auto"/>
        <w:ind w:left="3540" w:firstLine="708"/>
        <w:jc w:val="both"/>
        <w:rPr>
          <w:rFonts w:cstheme="minorHAnsi"/>
        </w:rPr>
      </w:pPr>
      <w:r w:rsidRPr="0068543B">
        <w:rPr>
          <w:rFonts w:cstheme="minorHAnsi"/>
        </w:rPr>
        <w:t xml:space="preserve">       IZBORA KANDIDATA ZA RADNO MJESTO</w:t>
      </w:r>
    </w:p>
    <w:p w14:paraId="5C0A9795" w14:textId="21C464AA" w:rsidR="00537F34" w:rsidRPr="0068543B" w:rsidRDefault="00537F34" w:rsidP="0068543B">
      <w:pPr>
        <w:spacing w:after="0" w:line="276" w:lineRule="auto"/>
        <w:ind w:left="4956"/>
        <w:jc w:val="both"/>
        <w:rPr>
          <w:rFonts w:cstheme="minorHAnsi"/>
        </w:rPr>
      </w:pPr>
      <w:r w:rsidRPr="0068543B">
        <w:rPr>
          <w:rFonts w:cstheme="minorHAnsi"/>
        </w:rPr>
        <w:t xml:space="preserve">      STRUČNI SAVJETNIK/CA </w:t>
      </w:r>
      <w:r w:rsidR="00295FCF" w:rsidRPr="0068543B">
        <w:rPr>
          <w:rFonts w:cstheme="minorHAnsi"/>
        </w:rPr>
        <w:t xml:space="preserve">ZA </w:t>
      </w:r>
    </w:p>
    <w:p w14:paraId="6123DD22" w14:textId="4B6BE27F" w:rsidR="00295FCF" w:rsidRPr="0068543B" w:rsidRDefault="00537F34" w:rsidP="0068543B">
      <w:pPr>
        <w:spacing w:after="0" w:line="276" w:lineRule="auto"/>
        <w:ind w:left="3540" w:firstLine="708"/>
        <w:jc w:val="both"/>
        <w:rPr>
          <w:rFonts w:cstheme="minorHAnsi"/>
        </w:rPr>
      </w:pPr>
      <w:r w:rsidRPr="0068543B">
        <w:rPr>
          <w:rFonts w:cstheme="minorHAnsi"/>
        </w:rPr>
        <w:t xml:space="preserve">                 </w:t>
      </w:r>
      <w:r w:rsidR="00295FCF" w:rsidRPr="0068543B">
        <w:rPr>
          <w:rFonts w:cstheme="minorHAnsi"/>
        </w:rPr>
        <w:t>KNJIGOVODSTVO I PRORAČUN</w:t>
      </w:r>
    </w:p>
    <w:sectPr w:rsidR="00295FCF" w:rsidRPr="0068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187D"/>
    <w:multiLevelType w:val="hybridMultilevel"/>
    <w:tmpl w:val="47B8B6E6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492"/>
    <w:multiLevelType w:val="hybridMultilevel"/>
    <w:tmpl w:val="B0D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2A5F"/>
    <w:multiLevelType w:val="hybridMultilevel"/>
    <w:tmpl w:val="61266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2E58"/>
    <w:multiLevelType w:val="hybridMultilevel"/>
    <w:tmpl w:val="2ACAD7B0"/>
    <w:lvl w:ilvl="0" w:tplc="E9B0A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7212">
    <w:abstractNumId w:val="1"/>
  </w:num>
  <w:num w:numId="2" w16cid:durableId="1403336684">
    <w:abstractNumId w:val="2"/>
  </w:num>
  <w:num w:numId="3" w16cid:durableId="1270158660">
    <w:abstractNumId w:val="0"/>
  </w:num>
  <w:num w:numId="4" w16cid:durableId="763501071">
    <w:abstractNumId w:val="3"/>
  </w:num>
  <w:num w:numId="5" w16cid:durableId="50266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78"/>
    <w:rsid w:val="00014A18"/>
    <w:rsid w:val="00030E39"/>
    <w:rsid w:val="00145852"/>
    <w:rsid w:val="002026F9"/>
    <w:rsid w:val="00231CDD"/>
    <w:rsid w:val="00295FCF"/>
    <w:rsid w:val="002E1878"/>
    <w:rsid w:val="00353211"/>
    <w:rsid w:val="003B5613"/>
    <w:rsid w:val="003E1735"/>
    <w:rsid w:val="004273D2"/>
    <w:rsid w:val="00537F34"/>
    <w:rsid w:val="00544576"/>
    <w:rsid w:val="00650F9D"/>
    <w:rsid w:val="00667E04"/>
    <w:rsid w:val="0068543B"/>
    <w:rsid w:val="007A3FCE"/>
    <w:rsid w:val="00863605"/>
    <w:rsid w:val="008C7866"/>
    <w:rsid w:val="009063E9"/>
    <w:rsid w:val="00926B59"/>
    <w:rsid w:val="009958DF"/>
    <w:rsid w:val="00AB1CDD"/>
    <w:rsid w:val="00B31636"/>
    <w:rsid w:val="00BF3616"/>
    <w:rsid w:val="00C521ED"/>
    <w:rsid w:val="00CE4E44"/>
    <w:rsid w:val="00E243A4"/>
    <w:rsid w:val="00E417DE"/>
    <w:rsid w:val="00E551B7"/>
    <w:rsid w:val="00EF57F2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D80"/>
  <w15:chartTrackingRefBased/>
  <w15:docId w15:val="{25B5B6B0-A4CB-4FC3-AAA2-693F5D3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187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0E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Pravna služba JVP Šibenik</cp:lastModifiedBy>
  <cp:revision>15</cp:revision>
  <cp:lastPrinted>2025-05-09T06:02:00Z</cp:lastPrinted>
  <dcterms:created xsi:type="dcterms:W3CDTF">2023-08-02T07:52:00Z</dcterms:created>
  <dcterms:modified xsi:type="dcterms:W3CDTF">2025-05-09T06:05:00Z</dcterms:modified>
</cp:coreProperties>
</file>